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 GT X - Inserir aqui a numeração e nome do GT a qual o(s) autor(es) foi atribuído)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Título em 12 pontos Times Centralizado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right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Titulação e Nome  do Autor (INSTITUIÇÃO)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RESUMO (tamanho similar ao da submissão)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Palavras-chave: (até 5)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ABSTRACT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Keywords: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INTRODUÇÃO [Se houver divisões em seções]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seu trabalho completo será publicado em anais em formato digital. Texto em times 12, espaçamento 1.5, sem espaços entre parágrafos.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DA SEÇÃO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TÍTULO DA SEÇÃO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360" w:lineRule="auto"/>
        <w:ind w:left="0" w:right="0" w:firstLine="708"/>
        <w:jc w:val="both"/>
        <w:rPr/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CONSIDERAÇÕES FINAIS [Se houver divisões em seções]</w:t>
      </w:r>
    </w:p>
    <w:p w:rsidR="00000000" w:rsidDel="00000000" w:rsidP="00000000" w:rsidRDefault="00000000" w:rsidRPr="00000000" w14:paraId="0000002C">
      <w:pPr>
        <w:pageBreakBefore w:val="0"/>
        <w:spacing w:line="360" w:lineRule="auto"/>
        <w:jc w:val="both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pageBreakBefore w:val="0"/>
        <w:spacing w:line="360" w:lineRule="auto"/>
        <w:ind w:left="0" w:right="0" w:firstLine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268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Citação com mais de 3 linhas – times 10 – Recuo de 4 cm à esquerda, sem aspas, sem itálico, seguidas do sobrenome do autor em maiúsculas, ano da publicação e páginas. As citações em língua estrangeira devem vir em itálico e traduzidas em nota de rodapé. (SOBRENOME, ANO, p.00)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360" w:lineRule="auto"/>
        <w:ind w:left="0" w:right="0" w:firstLine="708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 Texto em times 12, espaçamento 1.5, sem espaços entre parágrafos. </w:t>
      </w:r>
      <w:r w:rsidDel="00000000" w:rsidR="00000000" w:rsidRPr="00000000">
        <w:rPr>
          <w:i w:val="1"/>
          <w:vertAlign w:val="baseline"/>
          <w:rtl w:val="0"/>
        </w:rPr>
        <w:t xml:space="preserve">Palavras estrangeiras devem estar em itálico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Para ênfase ou destaque deve ser usado negrito</w:t>
      </w:r>
      <w:r w:rsidDel="00000000" w:rsidR="00000000" w:rsidRPr="00000000">
        <w:rPr>
          <w:vertAlign w:val="baseline"/>
          <w:rtl w:val="0"/>
        </w:rPr>
        <w:t xml:space="preserve"> – </w:t>
      </w:r>
      <w:r w:rsidDel="00000000" w:rsidR="00000000" w:rsidRPr="00000000">
        <w:rPr>
          <w:b w:val="1"/>
          <w:vertAlign w:val="baseline"/>
          <w:rtl w:val="0"/>
        </w:rPr>
        <w:t xml:space="preserve">Mínimo de 5 e máximo de 12 páginas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MODELO PARA LIVRO: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SOBRENOME DO AUTOR, Nome.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Título do livro em itálico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Cidade da publicação: Editora,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MODELO PARA CAPÍTULO DE LIVRO: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SOBRENOME DO AUTOR DO CAPÍTULO, Nome. Título do capítulo sem itálico. In: SOBRENOME DO AUTOR DO LIVRO, Nome.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Título do livro em itálico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. Cidade da publicação: Editora, ano. Página inicial-página final do capítulo.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ARTIGO EM REVISTA: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AUTOR, Nome do autor. Título do artigo sem itálico.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Nome da revista em itálico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Cidade da revista, número/volume, p. INICIAL-FINAL, 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ARTIGO EM WEBSITES: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AUTOR, Nome do autor. Título do texto sem itálico. </w:t>
      </w:r>
      <w:r w:rsidDel="00000000" w:rsidR="00000000" w:rsidRPr="00000000">
        <w:rPr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do MoMa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Disponível em: &lt;http://&gt; Acesso em: &lt;19/11/2013&gt;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ICONOGRAFIA: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DA OBRA. Autor da obra. Data. Dimensões e materiais utilizados para constituir a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DO SITE. Disponível em: &lt;http://&gt; Acesso em: &lt;19/11/2013&gt;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134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-885824</wp:posOffset>
          </wp:positionH>
          <wp:positionV relativeFrom="paragraph">
            <wp:posOffset>-342899</wp:posOffset>
          </wp:positionV>
          <wp:extent cx="7539038" cy="1949585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9038" cy="19495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PalavraestrangeiraABRALICChar">
    <w:name w:val="Palavra estrangeira ABRALIC Char"/>
    <w:next w:val="PalavraestrangeiraABRALICChar"/>
    <w:autoRedefine w:val="0"/>
    <w:hidden w:val="0"/>
    <w:qFormat w:val="0"/>
    <w:rPr>
      <w:rFonts w:ascii="DejaVu Sans" w:cs="Times New Roman" w:eastAsia="DejaVu Sans" w:hAnsi="DejaVu Sans" w:hint="default"/>
      <w:i w:val="1"/>
      <w:iCs w:val="1"/>
      <w:w w:val="100"/>
      <w:position w:val="-1"/>
      <w:effect w:val="none"/>
      <w:vertAlign w:val="baseline"/>
      <w:cs w:val="0"/>
      <w:em w:val="none"/>
      <w:lang w:bidi="hi-IN" w:eastAsia="zh-CN" w:val="und"/>
    </w:rPr>
  </w:style>
  <w:style w:type="character" w:styleId="ﾊ3fnfaseouDestaqueABRALICChar">
    <w:name w:val="ﾊ3fnfase ou Destaque ABRALIC Char"/>
    <w:next w:val="ﾊ3fnfaseouDestaqueABRALICChar"/>
    <w:autoRedefine w:val="0"/>
    <w:hidden w:val="0"/>
    <w:qFormat w:val="0"/>
    <w:rPr>
      <w:rFonts w:ascii="DejaVu Sans" w:cs="Times New Roman" w:eastAsia="DejaVu Sans" w:hAnsi="DejaVu Sans" w:hint="default"/>
      <w:b w:val="1"/>
      <w:bCs w:val="1"/>
      <w:w w:val="100"/>
      <w:position w:val="-1"/>
      <w:effect w:val="none"/>
      <w:vertAlign w:val="baseline"/>
      <w:cs w:val="0"/>
      <w:em w:val="none"/>
      <w:lang w:bidi="hi-IN" w:eastAsia="zh-CN" w:val="und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SemEspaçamento">
    <w:name w:val="Sem Espaçamento"/>
    <w:next w:val="SemEspaçamento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n-US"/>
    </w:rPr>
  </w:style>
  <w:style w:type="paragraph" w:styleId="CorpodeTextoABRALIC">
    <w:name w:val="Corpo de Texto ABRALIC"/>
    <w:basedOn w:val="Normal"/>
    <w:next w:val="CorpodeTextoABRALIC"/>
    <w:autoRedefine w:val="0"/>
    <w:hidden w:val="0"/>
    <w:qFormat w:val="0"/>
    <w:pPr>
      <w:widowControl w:val="0"/>
      <w:suppressAutoHyphens w:val="0"/>
      <w:autoSpaceDE w:val="0"/>
      <w:bidi w:val="0"/>
      <w:spacing w:after="120" w:before="0" w:line="1" w:lineRule="atLeast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ita鈬oABRALIC">
    <w:name w:val="Cita鈬o ABRALIC"/>
    <w:basedOn w:val="CorpodeTextoABRALIC"/>
    <w:next w:val="Cita鈬oABRALIC"/>
    <w:autoRedefine w:val="0"/>
    <w:hidden w:val="0"/>
    <w:qFormat w:val="0"/>
    <w:pPr>
      <w:widowControl w:val="0"/>
      <w:suppressAutoHyphens w:val="0"/>
      <w:autoSpaceDE w:val="0"/>
      <w:bidi w:val="0"/>
      <w:spacing w:after="120" w:before="0" w:line="1" w:lineRule="atLeast"/>
      <w:ind w:left="2268" w:right="0" w:leftChars="-1" w:rightChars="0" w:firstLine="0" w:firstLineChars="-1"/>
      <w:jc w:val="both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pt-BR"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Consolas" w:cs="Consolas" w:eastAsia="Times New Roman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und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NhgGbcruiKzzgxhvLtKzPHappA==">AMUW2mXRmJjQHZFPSzKM8y0K8bchnHyS/SNoH+HtJvZQCce3U7oEVjmT6VKB01Xgw6l5LBQg7LhnCUMjBy7X/CLNRMDK9JWNPFwRQjipAqFgvqYbp1bX4Fc=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2014-07-25T14:56:00Z</dcterms:created>
  <dc:creator>BF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